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184C" w14:textId="560D80B2" w:rsidR="00F54FF9" w:rsidRPr="00CD52B6" w:rsidRDefault="0092016E" w:rsidP="005E10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График работы кабинета ЦОС</w:t>
      </w:r>
      <w:r w:rsidR="00CD52B6" w:rsidRPr="00CD52B6">
        <w:rPr>
          <w:rFonts w:ascii="Times New Roman" w:hAnsi="Times New Roman" w:cs="Times New Roman"/>
          <w:sz w:val="40"/>
          <w:szCs w:val="40"/>
        </w:rPr>
        <w:t xml:space="preserve"> (</w:t>
      </w:r>
      <w:r w:rsidR="00CD52B6">
        <w:rPr>
          <w:rFonts w:ascii="Times New Roman" w:hAnsi="Times New Roman" w:cs="Times New Roman"/>
          <w:sz w:val="40"/>
          <w:szCs w:val="40"/>
        </w:rPr>
        <w:t>кабинет русского языка)</w:t>
      </w:r>
      <w:bookmarkStart w:id="0" w:name="_GoBack"/>
      <w:bookmarkEnd w:id="0"/>
    </w:p>
    <w:tbl>
      <w:tblPr>
        <w:tblStyle w:val="a3"/>
        <w:tblW w:w="0" w:type="auto"/>
        <w:tblInd w:w="1414" w:type="dxa"/>
        <w:tblLook w:val="04A0" w:firstRow="1" w:lastRow="0" w:firstColumn="1" w:lastColumn="0" w:noHBand="0" w:noVBand="1"/>
      </w:tblPr>
      <w:tblGrid>
        <w:gridCol w:w="1137"/>
        <w:gridCol w:w="3572"/>
        <w:gridCol w:w="2303"/>
        <w:gridCol w:w="19"/>
        <w:gridCol w:w="2285"/>
        <w:gridCol w:w="2428"/>
      </w:tblGrid>
      <w:tr w:rsidR="004B0C1F" w14:paraId="5B9BAD21" w14:textId="77777777" w:rsidTr="004B0C1F">
        <w:trPr>
          <w:trHeight w:val="510"/>
        </w:trPr>
        <w:tc>
          <w:tcPr>
            <w:tcW w:w="1137" w:type="dxa"/>
            <w:vMerge w:val="restart"/>
          </w:tcPr>
          <w:p w14:paraId="1C41EE08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№п\п</w:t>
            </w:r>
          </w:p>
        </w:tc>
        <w:tc>
          <w:tcPr>
            <w:tcW w:w="3572" w:type="dxa"/>
            <w:vMerge w:val="restart"/>
          </w:tcPr>
          <w:p w14:paraId="28557B4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Дни недели </w:t>
            </w:r>
          </w:p>
        </w:tc>
        <w:tc>
          <w:tcPr>
            <w:tcW w:w="4607" w:type="dxa"/>
            <w:gridSpan w:val="3"/>
          </w:tcPr>
          <w:p w14:paraId="726637FD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Занятость учащихся</w:t>
            </w:r>
          </w:p>
        </w:tc>
        <w:tc>
          <w:tcPr>
            <w:tcW w:w="2428" w:type="dxa"/>
            <w:vMerge w:val="restart"/>
          </w:tcPr>
          <w:p w14:paraId="567EDAC5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Занятость педагогами</w:t>
            </w:r>
          </w:p>
        </w:tc>
      </w:tr>
      <w:tr w:rsidR="004B0C1F" w14:paraId="567AC4C1" w14:textId="77777777" w:rsidTr="004B0C1F">
        <w:trPr>
          <w:trHeight w:val="509"/>
        </w:trPr>
        <w:tc>
          <w:tcPr>
            <w:tcW w:w="1137" w:type="dxa"/>
            <w:vMerge/>
          </w:tcPr>
          <w:p w14:paraId="7E4DA499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72" w:type="dxa"/>
            <w:vMerge/>
          </w:tcPr>
          <w:p w14:paraId="03B08B1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03" w:type="dxa"/>
          </w:tcPr>
          <w:p w14:paraId="26D43DBB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Урочное время</w:t>
            </w:r>
          </w:p>
        </w:tc>
        <w:tc>
          <w:tcPr>
            <w:tcW w:w="2304" w:type="dxa"/>
            <w:gridSpan w:val="2"/>
          </w:tcPr>
          <w:p w14:paraId="3751030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Внеурочное время</w:t>
            </w:r>
          </w:p>
        </w:tc>
        <w:tc>
          <w:tcPr>
            <w:tcW w:w="2428" w:type="dxa"/>
            <w:vMerge/>
          </w:tcPr>
          <w:p w14:paraId="39ED0F8F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0C1F" w14:paraId="3893A468" w14:textId="77777777" w:rsidTr="004B0C1F">
        <w:tc>
          <w:tcPr>
            <w:tcW w:w="1137" w:type="dxa"/>
          </w:tcPr>
          <w:p w14:paraId="3EDAF7DB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572" w:type="dxa"/>
          </w:tcPr>
          <w:p w14:paraId="71635AEE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2322" w:type="dxa"/>
            <w:gridSpan w:val="2"/>
          </w:tcPr>
          <w:p w14:paraId="0BA45C8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3B7DF7C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6A96DC70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4B0C1F" w14:paraId="19D7D0AF" w14:textId="77777777" w:rsidTr="004B0C1F">
        <w:tc>
          <w:tcPr>
            <w:tcW w:w="1137" w:type="dxa"/>
          </w:tcPr>
          <w:p w14:paraId="1316FCF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572" w:type="dxa"/>
          </w:tcPr>
          <w:p w14:paraId="73F2E7F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322" w:type="dxa"/>
            <w:gridSpan w:val="2"/>
          </w:tcPr>
          <w:p w14:paraId="48B8F772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7AF9A3A8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56085CAA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4B0C1F" w14:paraId="128C1147" w14:textId="77777777" w:rsidTr="004B0C1F">
        <w:tc>
          <w:tcPr>
            <w:tcW w:w="1137" w:type="dxa"/>
          </w:tcPr>
          <w:p w14:paraId="076D84C5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572" w:type="dxa"/>
          </w:tcPr>
          <w:p w14:paraId="0F8B401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322" w:type="dxa"/>
            <w:gridSpan w:val="2"/>
          </w:tcPr>
          <w:p w14:paraId="6C25EFD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066E19BE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48DE4864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4B0C1F" w14:paraId="240431D5" w14:textId="77777777" w:rsidTr="004B0C1F">
        <w:tc>
          <w:tcPr>
            <w:tcW w:w="1137" w:type="dxa"/>
          </w:tcPr>
          <w:p w14:paraId="227F885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572" w:type="dxa"/>
          </w:tcPr>
          <w:p w14:paraId="119D55C2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322" w:type="dxa"/>
            <w:gridSpan w:val="2"/>
          </w:tcPr>
          <w:p w14:paraId="5BEFAE25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14F8A3E6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21B47BF5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4B0C1F" w14:paraId="072C6776" w14:textId="77777777" w:rsidTr="004B0C1F">
        <w:tc>
          <w:tcPr>
            <w:tcW w:w="1137" w:type="dxa"/>
          </w:tcPr>
          <w:p w14:paraId="4FF88B53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572" w:type="dxa"/>
          </w:tcPr>
          <w:p w14:paraId="0D05CBEB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322" w:type="dxa"/>
            <w:gridSpan w:val="2"/>
          </w:tcPr>
          <w:p w14:paraId="326CA4E7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0CFF040B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2E4AD078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4B0C1F" w14:paraId="136E6442" w14:textId="77777777" w:rsidTr="004B0C1F">
        <w:tc>
          <w:tcPr>
            <w:tcW w:w="1137" w:type="dxa"/>
          </w:tcPr>
          <w:p w14:paraId="4D89C181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3572" w:type="dxa"/>
          </w:tcPr>
          <w:p w14:paraId="38D14F13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  <w:tc>
          <w:tcPr>
            <w:tcW w:w="2322" w:type="dxa"/>
            <w:gridSpan w:val="2"/>
          </w:tcPr>
          <w:p w14:paraId="50D3643E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58B97E48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5F2E6F3D" w14:textId="77777777" w:rsidR="004B0C1F" w:rsidRDefault="004B0C1F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</w:tbl>
    <w:p w14:paraId="0D08FD70" w14:textId="77777777" w:rsidR="005E1016" w:rsidRPr="005E1016" w:rsidRDefault="005E1016" w:rsidP="005E101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5E1016" w:rsidRPr="005E1016" w:rsidSect="005E1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F6"/>
    <w:rsid w:val="003864F6"/>
    <w:rsid w:val="004B0C1F"/>
    <w:rsid w:val="005E1016"/>
    <w:rsid w:val="008A7DC1"/>
    <w:rsid w:val="0092016E"/>
    <w:rsid w:val="00CD52B6"/>
    <w:rsid w:val="00F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54B5"/>
  <w15:docId w15:val="{B81D04F3-88C7-4DD5-9799-B406358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Weks Ф_Топке</dc:creator>
  <cp:lastModifiedBy>KDFX Team</cp:lastModifiedBy>
  <cp:revision>2</cp:revision>
  <dcterms:created xsi:type="dcterms:W3CDTF">2023-08-06T18:59:00Z</dcterms:created>
  <dcterms:modified xsi:type="dcterms:W3CDTF">2023-08-06T18:59:00Z</dcterms:modified>
</cp:coreProperties>
</file>